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Times New Roman"/>
          <w:b/>
          <w:color w:val="C9A227"/>
          <w:sz w:val="15"/>
        </w:rPr>
        <w:t>ACCRÉDITATION SANS FRONTIÈRES · ISO 9001 READY — HOSPITALITY &amp; HOTEL</w:t>
      </w:r>
    </w:p>
    <w:p>
      <w:pPr>
        <w:jc w:val="center"/>
      </w:pPr>
      <w:r>
        <w:rPr>
          <w:rFonts w:ascii="Times New Roman" w:hAnsi="Times New Roman" w:eastAsia="Times New Roman"/>
          <w:b/>
          <w:color w:val="0E2647"/>
          <w:sz w:val="30"/>
        </w:rPr>
        <w:t>Guest Complaint Register</w:t>
      </w:r>
    </w:p>
    <w:p>
      <w:pPr>
        <w:jc w:val="center"/>
      </w:pPr>
      <w:r>
        <w:rPr>
          <w:rFonts w:ascii="Times New Roman" w:hAnsi="Times New Roman" w:eastAsia="Times New Roman"/>
          <w:color w:val="6B778C"/>
          <w:sz w:val="20"/>
        </w:rPr>
        <w:t>Form · HTL-GOV-08-F01-EN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2476"/>
        <w:gridCol w:w="2476"/>
        <w:gridCol w:w="2476"/>
        <w:gridCol w:w="2476"/>
      </w:tblGrid>
      <w:tr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Property: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[PROPERTY NAME]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Date: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</w:t>
            </w:r>
          </w:p>
        </w:tc>
      </w:tr>
      <w:tr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Department: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_______________________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Completed by:</w:t>
            </w:r>
          </w:p>
        </w:tc>
        <w:tc>
          <w:tcPr>
            <w:tcW w:type="dxa" w:w="2476"/>
          </w:tcPr>
          <w:p>
            <w:r>
              <w:rPr>
                <w:rFonts w:ascii="Times New Roman" w:hAnsi="Times New Roman" w:eastAsia="Times New Roman"/>
                <w:b w:val="0"/>
                <w:color w:val="1A1A1A"/>
                <w:sz w:val="18"/>
              </w:rPr>
              <w:t>_______________</w:t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Complaint Log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238"/>
        <w:gridCol w:w="1238"/>
        <w:gridCol w:w="1238"/>
        <w:gridCol w:w="1238"/>
        <w:gridCol w:w="1238"/>
        <w:gridCol w:w="1238"/>
        <w:gridCol w:w="1238"/>
        <w:gridCol w:w="1238"/>
      </w:tblGrid>
      <w:tr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Ref #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Date received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Guest name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Channel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Description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Assigned to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Status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b/>
                <w:color w:val="1A1A1A"/>
                <w:sz w:val="18"/>
              </w:rPr>
              <w:t>Closed date</w:t>
            </w:r>
          </w:p>
        </w:tc>
      </w:tr>
      <w:tr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GC-001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[Guest name]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Front desk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Room not ready at stated check-in time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Duty Manager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Open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</w:tr>
      <w:tr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GC-002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[Guest name]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Online review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Noise complaint from adjacent room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Front Office Manager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Closed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</w:tr>
      <w:tr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GC-003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[Guest name]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Email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Billing discrepancy on folio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Quality Manager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  <w:t>Investigating</w:t>
            </w:r>
          </w:p>
        </w:tc>
        <w:tc>
          <w:tcPr>
            <w:tcW w:type="dxa" w:w="1238"/>
          </w:tcPr>
          <w:p>
            <w:r>
              <w:rPr>
                <w:rFonts w:ascii="Times New Roman" w:hAnsi="Times New Roman" w:eastAsia="Times New Roman"/>
                <w:color w:val="1A1A1A"/>
                <w:sz w:val="18"/>
              </w:rPr>
            </w:r>
          </w:p>
        </w:tc>
      </w:tr>
    </w:tbl>
    <w:p/>
    <w:p>
      <w:r>
        <w:rPr>
          <w:rFonts w:ascii="Times New Roman" w:hAnsi="Times New Roman" w:eastAsia="Times New Roman"/>
          <w:b/>
          <w:color w:val="0E2647"/>
          <w:sz w:val="24"/>
        </w:rPr>
        <w:t>Investigation Notes (one block per Ref #)</w:t>
      </w:r>
    </w:p>
    <w:p>
      <w:r>
        <w:rPr>
          <w:rFonts w:ascii="Times New Roman" w:hAnsi="Times New Roman" w:eastAsia="Times New Roman"/>
          <w:color w:val="1A1A1A"/>
          <w:sz w:val="19"/>
        </w:rPr>
        <w:t>What was found, who was consulted, what was offered to the guest, and what — if anything — changes in procedure as a result. Cross-reference to HTL-GOV-03 where a corrective action is raised.</w:t>
      </w:r>
    </w:p>
    <w:p/>
    <w:p>
      <w:r>
        <w:rPr>
          <w:rFonts w:ascii="Times New Roman" w:hAnsi="Times New Roman" w:eastAsia="Times New Roman"/>
          <w:i/>
          <w:color w:val="6B778C"/>
          <w:sz w:val="15"/>
        </w:rPr>
        <w:t>FREE SAMPLE — This document is a complete, unrestricted sample from the ASF ISO 9001 READY documentation pack (Hospitality &amp; Hotel edition), shared so a property can judge the depth and quality of the full pack before purchase. Replace every [BRACKETED] placeholder with your property's own details. The full pack contains the complete document set, forms, master index, and clause crosswalk.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00" w:right="1000" w:bottom="900" w:left="10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 w:eastAsia="Times New Roman"/>
        <w:color w:val="6B778C"/>
        <w:sz w:val="16"/>
      </w:rPr>
      <w:t>Prepared by: [QUALITY MANAGER NAME] · Approved by: [DIRECTOR/GM NAME]</w:t>
      <w:tab/>
      <w:t xml:space="preserve">Effective: [EFFECTIVE DATE] · Page  of 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Times New Roman" w:hAnsi="Times New Roman" w:eastAsia="Times New Roman"/>
        <w:color w:val="6B778C"/>
        <w:sz w:val="16"/>
      </w:rPr>
      <w:t>[PROPERTY NAME]</w:t>
      <w:tab/>
      <w:t>HTL-GOV-08-F01-EN · Guest Complaint Register</w:t>
      <w:tab/>
      <w:t>Edition 1.0 · Approved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