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FRT-FRM-003:</w:t>
      </w:r>
      <w:r>
        <w:t xml:space="preserve"> </w:t>
      </w:r>
      <w:r>
        <w:t xml:space="preserve">დონორის</w:t>
      </w:r>
      <w:r>
        <w:t xml:space="preserve"> </w:t>
      </w:r>
      <w:r>
        <w:t xml:space="preserve">სკრინინგის</w:t>
      </w:r>
      <w:r>
        <w:t xml:space="preserve"> </w:t>
      </w:r>
      <w:r>
        <w:t xml:space="preserve">ჩანაწერი</w:t>
      </w:r>
    </w:p>
    <w:bookmarkStart w:id="32" w:name="frt-frm-003-დონორის-სკრინინგის-ჩანაწერი"/>
    <w:p>
      <w:pPr>
        <w:pStyle w:val="Heading1"/>
      </w:pPr>
      <w:r>
        <w:t xml:space="preserve">FRT-FRM-003: დონორის სკრინინგის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FRT-FRM-003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8.5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დონორის სკრინინგის შედეგები და თარიღი, სანამ რომელიმე შედეგი მოქმედია.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შეავსეთ ნებისმიერი გამოყენებამდე.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შედეგი.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მოქმედების თარიღი.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ინფექციური დაავადების სკრინინგის შედეგი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გენეტიკური სკრინინგის შედეგი (სადაც საჭიროა)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არ ეხება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შედეგი მოქმედია მანამდე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დონორი არ გამოიყენება, თუ დადებითია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ჩაწერა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ESHRE-ის სახელმძღვანელოსა და WHO-ს სახელმძღვანელოზე დონორული სისხლის სკრინინგის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Fertility &amp; IVF Accreditation Training</w:t>
        </w:r>
      </w:hyperlink>
      <w:r>
        <w:t xml:space="preserve"> </w:t>
      </w:r>
      <w:r>
        <w:t xml:space="preserve">(AMB-13)</w:t>
      </w:r>
    </w:p>
    <w:p>
      <w:pPr>
        <w:numPr>
          <w:ilvl w:val="0"/>
          <w:numId w:val="1002"/>
        </w:numPr>
        <w:pStyle w:val="Compact"/>
      </w:pPr>
      <w:r>
        <w:t xml:space="preserve">Biosafety, PPE, spills, sharps, waste, fire and access</w:t>
      </w:r>
      <w:r>
        <w:t xml:space="preserve"> </w:t>
      </w:r>
      <w:r>
        <w:t xml:space="preserve">(L-09)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5" TargetMode="External" /><Relationship Type="http://schemas.openxmlformats.org/officeDocument/2006/relationships/hyperlink" Id="rId29" Target="https://academy.gmj.ge/courses/asf-amb-13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5" TargetMode="External" /><Relationship Type="http://schemas.openxmlformats.org/officeDocument/2006/relationships/hyperlink" Id="rId29" Target="https://academy.gmj.ge/courses/asf-amb-13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FRT-FRM-003: დონორის სკრინინგის ჩანაწერი</dc:title>
  <dc:creator/>
  <dc:language>ka</dc:language>
  <cp:keywords/>
  <dcterms:created xsi:type="dcterms:W3CDTF">2026-11-07T01:16:16Z</dcterms:created>
  <dcterms:modified xsi:type="dcterms:W3CDTF">2026-11-07T01:16:16Z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