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INC-REG-001: ინციდენტის ქმედებების ტრეკერი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ინციდენტის ქმედებების ტრეკერი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INC-REG-001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INC-REG-001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2A.6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სერიოზული ინციდენტის მიმოხილვიდან მიღებული ყოველი ქმედების ჟურნალი, რომელიც აჩვენებს პასუხისმგებელს, ვადასა და სტატუსს დახურვამდე.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თითოეული ქმედება დაამატეთ მიმოხილვის დამტკიცებისას.</w:t>
      </w:r>
    </w:p>
    <w:p>
      <w:pPr>
        <w:numPr>
          <w:ilvl w:val="0"/>
          <w:numId w:val="1001"/>
        </w:numPr>
        <w:pStyle w:val="Compact"/>
      </w:pPr>
      <w:r>
        <w:t>სტატუსი ყოველთვიურად განაახლეთ.</w:t>
      </w:r>
    </w:p>
    <w:p>
      <w:pPr>
        <w:numPr>
          <w:ilvl w:val="0"/>
          <w:numId w:val="1001"/>
        </w:numPr>
        <w:pStyle w:val="Compact"/>
      </w:pPr>
      <w:r>
        <w:t>ქმედება დახურეთ მხოლოდ მაშინ, როცა ნაჩვენებია მისი წარმატების საზომი; აღრიცხეთ მტკიცებულება.</w:t>
      </w:r>
    </w:p>
    <w:bookmarkEnd w:id="25"/>
    <w:bookmarkStart w:id="26" w:name="record-fields"/>
    <w:p>
      <w:pPr>
        <w:pStyle w:val="Heading2"/>
      </w:pPr>
      <w:r>
        <w:t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ქმედების ID</w:t>
            </w:r>
          </w:p>
        </w:tc>
        <w:tc>
          <w:tcPr/>
          <w:p>
            <w:pPr>
              <w:pStyle w:val="Compact"/>
              <w:jc w:val="left"/>
            </w:pPr>
            <w:r>
              <w:t>ინციდენტის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ვადა</w:t>
            </w:r>
          </w:p>
        </w:tc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წარმატების 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დახურვის მტკიცებულება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6" TargetMode="External"/><Relationship Id="rId29" Type="http://schemas.openxmlformats.org/officeDocument/2006/relationships/hyperlink" Target="https://france-asf.fr/wp-content/uploads/2026/10/inc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6" TargetMode="External"/><Relationship Id="rId29" Type="http://schemas.openxmlformats.org/officeDocument/2006/relationships/hyperlink" Target="https://france-asf.fr/wp-content/uploads/2026/10/inc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INC-REG-001: Incident Action Tracker</dc:title>
  <dc:creator/>
  <cp:keywords/>
  <dcterms:created xsi:type="dcterms:W3CDTF">2026-10-28T21:34:47Z</dcterms:created>
  <dcterms:modified xsi:type="dcterms:W3CDTF">2026-10-28T21:34:47Z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