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5e36f813abf41d69b21f75338bcb0ed37d16aa0"/>
    <w:p>
      <w:pPr>
        <w:pStyle w:val="Heading1"/>
      </w:pPr>
      <w:r>
        <w:t xml:space="preserve">PTR-SOP-007: სტრუქტურირებული გადაცემა ყოველი სეგმენტის ცვლილებისას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PTR-SOP-007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კრიტერიუმი S6.2, S6.32, S6.33, S6.34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გადაეცით სტრუქტურირებულად აყვანისას, ყოველი სეგმენტის ცვლილებისას და დანიშნულების ადგილზე.</w:t>
      </w:r>
    </w:p>
    <w:p>
      <w:pPr>
        <w:numPr>
          <w:ilvl w:val="0"/>
          <w:numId w:val="1001"/>
        </w:numPr>
        <w:pStyle w:val="Compact"/>
      </w:pPr>
      <w:r>
        <w:t xml:space="preserve">ყოველ გადაცემაზე გამოიყენეთ გადაცემის ჩანაწერი (HOS-FRM-004).</w:t>
      </w:r>
    </w:p>
    <w:p>
      <w:pPr>
        <w:numPr>
          <w:ilvl w:val="0"/>
          <w:numId w:val="1001"/>
        </w:numPr>
        <w:pStyle w:val="Compact"/>
      </w:pPr>
      <w:r>
        <w:t xml:space="preserve">წერილობითი ჩანაწერები პაციენტთან ერთად მოგზაურობს ყოველ ეტაპზე.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იმ პირის სახელი, ვინც პაციენტს იღებს.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პაციენტი სეგმენტს ცვლის ან მოდის სტრუქტურირებული გადაცემის და მიმღების სახელის გარეშე.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პაციენტის მდგომარეობისა და საჭიროებების მკაფიოდ გადაცემა ყოველ ცვლილებაზე და არა მხოლოდ საბოლოო მისვლისას (S6.2, S6.32, S6.33, S6.34).</w:t>
      </w:r>
    </w:p>
    <w:bookmarkEnd w:id="22"/>
    <w:bookmarkStart w:id="23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3"/>
    <w:bookmarkStart w:id="24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4"/>
    <w:bookmarkStart w:id="25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პაციენტს, რომლის ჩანაწერებიც უკან რჩება, შემდეგ გაჩერებაზე უსაფრთხოდ ვერ უმკურნალებენ. ქაღალდის ან ელექტრონული ჩანაწერი პაციენტთან ერთად უნდა მიდიოდეს, და მიმღებმა გუნდმა ის უნდა იპოვოს.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გადაცემას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ეკიპაჟი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მიმღები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იღებს პაციენტს და ხელს აწერს ჩანაწერზე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მიმღები გუნდი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მომზადება.</w:t>
      </w:r>
    </w:p>
    <w:p>
      <w:pPr>
        <w:numPr>
          <w:ilvl w:val="0"/>
          <w:numId w:val="1004"/>
        </w:numPr>
        <w:pStyle w:val="Compact"/>
      </w:pPr>
      <w:r>
        <w:t xml:space="preserve">გადაცემამდე შეაგროვეთ ჩანაწერი, მედიკამენტების ცხრილი და შენიშვნები.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ჩანაწერები პაციენტთან ერთად მოგზაურობს.</w:t>
      </w:r>
    </w:p>
    <w:p>
      <w:pPr>
        <w:pStyle w:val="BodyText"/>
      </w:pPr>
      <w:r>
        <w:t xml:space="preserve">ნაბიჯი 2. გადაცემა.</w:t>
      </w:r>
    </w:p>
    <w:p>
      <w:pPr>
        <w:numPr>
          <w:ilvl w:val="0"/>
          <w:numId w:val="1005"/>
        </w:numPr>
        <w:pStyle w:val="Compact"/>
      </w:pPr>
      <w:r>
        <w:t xml:space="preserve">გამოიყენეთ სტრუქტურირებული ზეპირი გადაცემა (HOS-SOP-004) და გადაცემის ჩანაწერი (HOS-FRM-004).</w:t>
      </w:r>
    </w:p>
    <w:p>
      <w:pPr>
        <w:numPr>
          <w:ilvl w:val="0"/>
          <w:numId w:val="1005"/>
        </w:numPr>
        <w:pStyle w:val="Compact"/>
      </w:pPr>
      <w:r>
        <w:t xml:space="preserve">აღნუსხეთ გადაცემის წერტილი და დრო.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ყოველთვის ერთი და იგივე სტრუქტურა.</w:t>
      </w:r>
    </w:p>
    <w:p>
      <w:pPr>
        <w:pStyle w:val="BodyText"/>
      </w:pPr>
      <w:r>
        <w:t xml:space="preserve">ეტაპი 3. მიმღების აღნუსხვა.</w:t>
      </w:r>
    </w:p>
    <w:p>
      <w:pPr>
        <w:numPr>
          <w:ilvl w:val="0"/>
          <w:numId w:val="1006"/>
        </w:numPr>
        <w:pStyle w:val="Compact"/>
      </w:pPr>
      <w:r>
        <w:t xml:space="preserve">აღნუსხეთ იმ პირის სახელი, ვინც პაციენტს იღებს, გადაყვანის ჟურნალში.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სახელი ხურავს გადაცემას.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სეგმენტები აღნუსხული სტრუქტურირებული გადაცემით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ესკალირება კლინიკურ ხელმძღვანელთან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გადაცემები მიმღების სახელით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ესკალირება კლინიკურ ხელმძღვანელთან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5"/>
    <w:bookmarkStart w:id="36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HOS-SOP-004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სტრუქტურირებული ზეპირი გადაცემა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გადაცემა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გადაცემის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42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სტანდარტი 7: საგანგებო დისპეტჩერიზაცია</w:t>
        </w:r>
      </w:hyperlink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sop-004/" TargetMode="External"/><Relationship Id="rId38" Type="http://schemas.openxmlformats.org/officeDocument/2006/relationships/hyperlink" Target="/ka/documents/hos-frm-004/" TargetMode="External"/><Relationship Id="rId21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43" Type="http://schemas.openxmlformats.org/officeDocument/2006/relationships/hyperlink" Target="/ka/standards/standard-7/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sop-004/" TargetMode="External"/><Relationship Id="rId38" Type="http://schemas.openxmlformats.org/officeDocument/2006/relationships/hyperlink" Target="/ka/documents/hos-frm-004/" TargetMode="External"/><Relationship Id="rId21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43" Type="http://schemas.openxmlformats.org/officeDocument/2006/relationships/hyperlink" Target="/ka/standards/standard-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2026-11-07T01:41:51Z</dcterms:created>
  <dcterms:modified xsi:type="dcterms:W3CDTF">2026-11-07T01:41:51Z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