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Dental Medical Tourism Endorsement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DENT-MT-01-EN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Dental Medical Tourism Endorsement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Pre-Arrival Treatment Planning · 5. Continuity After Departure · 6. Distribution of Responsibilities · 7. Accompanying Documentation · 8.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 coordinates international dental tourism patients — a real, substantial category of dental practice in markets with strong medical tourism demand — with the same rigor as any other patient, adapted for someone present for a limited, defined period and returning home before treatment fully concludes.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international patient at [ORGANIZATION NAME] arriving specifically for dental treatment, whether independently arranged or coordinated through a partner facility.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Multi-visit treatment plan — a real dental treatment plan requiring more than one appointment, genuinely complicated when the patient's remaining time in-country is fixed and short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Pre-Arrival Treatment Planning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completes real pre-arrival treatment planning — reviewing prior records, radiographs, and treatment history sent in advance — and confirms before arrival whether the full treatment plan can genuinely be completed within the patient's planned stay, rather than discovering a multi-visit complication only after the patient has already arrived with a fixed return date.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Continuity After Departure</w:t>
      </w:r>
    </w:p>
    <w:p>
      <w:pPr>
        <w:spacing w:after="110" w:line="260"/>
      </w:pPr>
      <w:r>
        <w:rPr>
          <w:sz w:val="20"/>
          <w:szCs w:val="20"/>
        </w:rPr>
        <w:t xml:space="preserve">Where treatment requires real follow-up after the patient returns home — healing checks, delivery of a lab-fabricated restoration, or management of a complication — [ORGANIZATION NAME] provides real, complete written documentation (procedures performed, materials used, follow-up needed) for a home-country dentist to continue care, and offers a real remote follow-up option (DENT-CC-11, Telehealth) where a home-country dentist is not available.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Dentist/Clinical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International Coordinator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Pre-arrival treatment plan 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Departure documentation &amp; continuity packet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DENT-MT-01-F01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International Patient Pre-Arrival &amp; Continuity Record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DENT-CONSENT-01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General Informed Consent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DENT-CC-11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Telehealth / Teledentistry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[DENTIST/CLINICAL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This document adapts the general international-patient-coordination principle established in the Ambulatory pack's Medical Tourism standard to dental treatment planning's real, distinct multi-visit and continuity-of-care constraints.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[DENTIST/CLINICAL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DENT-MT-01-EN · Dental Medical Tourism Endorsement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2026-09-15T08:27:41.023Z</dcterms:created>
  <dcterms:modified xsi:type="dcterms:W3CDTF">2026-09-15T08:27:41.023Z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