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საგანგებო მზადყოფნა და გულის მოვლენაზე რეაგირება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FW-EMERG-01-KA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საგანგებო მზადყოფნა და გულის მოვლენაზე რეაგირება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რეალური AED რეაგირების დროის სტანდარტი · 5. AED მოვლა · 6. წერილობითი საგანგებო გეგმა · 7. პასუხისმგებლობების განაწილება · 8. თანმხლები დოკუმენტაცია · 9.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>იმის უზრუნველყოფა, რომ [ORGANIZATION NAME] შეუძლია რეაგირება მოახდინოს რეალურ უეცარ გულის გაჩერებაზე რეალურ, გადამწყვეტ დროში [1–5].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ვრცელდება [ORGANIZATION NAME]-ის ყოველ ზონაზე, სადაც ვარჯიში ტარდება, საცურაო აუზის ჩათვლით.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SCA — უეცარი გულის გაჩერება; რეალური მონაცემები აჩვენებს, რომ SCA-ების უმეტესობა ვარჯიშის დაწესებულებებში ხდება თავად ვარჯიშის დროს [4]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რეალური AED რეაგირების დროის სტანდარტი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[ORGANIZATION NAME] მიზნად ისახავს რეალურ 3-წუთიან დროს, როგორც ოპტიმალურ სტანდარტს [1]. გადარჩენის მაჩვენებელი აღწევს 90%-ს პირველ წუთში, მაგრამ ეცემა 50%-მდე 5 წუთში, 30%-მდე 7 წუთში, და 10%-ზე ნაკლებზე 9 წუთის შემდეგ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AED მოვლა</w:t>
      </w:r>
    </w:p>
    <w:p>
      <w:pPr>
        <w:spacing w:after="110" w:line="260"/>
      </w:pPr>
      <w:r>
        <w:rPr>
          <w:sz w:val="20"/>
          <w:szCs w:val="20"/>
        </w:rPr>
        <w:t xml:space="preserve">[ORGANIZATION NAME] ამოწმებს ყოველი AED-ის ბატარეასა და ელექტროდებს რეალურ, განსაზღვრულ გრაფიკზე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წერილობითი საგანგებო გეგმა</w:t>
      </w:r>
    </w:p>
    <w:p>
      <w:pPr>
        <w:spacing w:after="110" w:line="260"/>
      </w:pPr>
      <w:r>
        <w:rPr>
          <w:sz w:val="20"/>
          <w:szCs w:val="20"/>
        </w:rPr>
        <w:t xml:space="preserve">[ORGANIZATION NAME] ინახავს რეალურ, წერილობით საგანგებო რეაგირების გეგმას [2].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ფიტნეს 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ინსტრუქტორი/მწვრთნელი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AED ინსპექცია და მოვლის ჟურნალი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საგანგებო გეგმის წვრთნა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რეალურ-დროში რეაგირება აქტივაციისას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FW-EMERG-01-F01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AED ინსპექციისა და მოვლის ჟურნალი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FW-EMERG-01-F02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გულის მოვლენაზე რეაგირების ჩანაწერი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FW-STAFF-01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ვარჯიშის ზედამხედველობა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[FITNESS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Human Kinetics. Emergency planning and policies standard.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Circulation/AHA Journals. Automated External Defibrillators in Health/Fitness Facilities.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Response Ready. AED for Gyms and Fitness Centers.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American College of Cardiology (via LifeSupportSystems). Fitness Center Safety with AED Service Requirements.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Red Cross. CPR Training for Personal Trainers.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[FITNESS DIRECTOR NAME]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FW-EMERG-01-KA · საგანგებო მზადყოფნა და გულის მოვლენაზე რეაგირება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2026-09-15T07:53:14.292Z</dcterms:created>
  <dcterms:modified xsi:type="dcterms:W3CDTF">2026-09-15T07:53:14.292Z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