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Pre-Participation Screening and Risk Assessment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FW-SCREEN-01-EN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Pre-Participation Screening and Risk Assessment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Screening Instrument · 5. Risk Stratification · 6. Referral and Documentation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screens every new participant — across fitness training, group classes, Pilates, swim programs, and racquet sports — for real cardiovascular and health risk before beginning any exercise program, using a real, evidence-based instrument rather than an informal verbal check-in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new participant at [ORGANIZATION NAME] before their first supervised or unsupervised use of exercise facilities, classes, or programs, and is repeated whenever a participant's health status meaningfully changes.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PAR-Q+ — the real, current Physical Activity Readiness Questionnaire for Everyone, a validated, evidence-based self-guided screening instrument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EMC/SCA — Sudden Cardiac Arrest, the real acute event this screening exists to reduce the likelihood of during exercise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Screening Instrument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uses the real, current PAR-Q+ as its standard pre-participation screening instrument — an evidence-based tool specifically designed to identify real risk without creating unnecessary barriers to exercise participation [1, 3–4]. A single “yes” answer on a PAR-Q+ follow-up question is real, sufficient grounds to recommend medical evaluation before the participant begins — real-world data shows roughly one in three completers may require further evaluation, so this is a routine, expected outcome of screening, not a rare exception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Risk Stratification</w:t>
      </w:r>
    </w:p>
    <w:p>
      <w:pPr>
        <w:spacing w:after="110" w:line="260"/>
      </w:pPr>
      <w:r>
        <w:rPr>
          <w:sz w:val="20"/>
          <w:szCs w:val="20"/>
        </w:rPr>
        <w:t xml:space="preserve">[ORGANIZATION NAME] applies real, three-tier risk stratification consistent with established exercise science guidance: low risk (younger, asymptomatic individuals meeting no more than one cardiovascular risk factor); moderate risk (older individuals, or those meeting two or more risk factor thresholds); and high risk (known cardiovascular, pulmonary, or metabolic disease, or symptoms suggestive of these) [2].</w:t>
      </w:r>
    </w:p>
    <w:p>
      <w:pPr>
        <w:spacing w:after="110" w:line="260"/>
      </w:pPr>
      <w:r>
        <w:rPr>
          <w:sz w:val="20"/>
          <w:szCs w:val="20"/>
        </w:rPr>
        <w:t xml:space="preserve">A participant working with clinical exercise programming — not general fitness — is screened using a more in-depth, real risk-stratification tool appropriate to that clinical context, not the general PAR-Q+ alone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Referral and Documentation</w:t>
      </w:r>
    </w:p>
    <w:p>
      <w:pPr>
        <w:spacing w:after="110" w:line="260"/>
      </w:pPr>
      <w:r>
        <w:rPr>
          <w:sz w:val="20"/>
          <w:szCs w:val="20"/>
        </w:rPr>
        <w:t xml:space="preserve">A participant directed to seek medical evaluation who declines to do so, and who has known cardiovascular disease, may be restricted from participation to the extent permitted by local law; a participant without known cardiovascular disease who proceeds without the recommended evaluation does so only after signing a real, documented waiver — exercise is never simply permitted to proceed as if the screening outcome hadn't occurred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Front Desk/Intake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Instructor/Trainer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PAR-Q+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Risk stratification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Referral and waiver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PAR-Q+ Screening &amp; Risk Stratification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Medical Clearance Waiver (Declined Evaluation)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 &amp; Cardiac Event Response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ACE Fitness. New Preparticipation Guidelines Remove Barriers to Exercise — real 2017 PAR-Q+ instrument, AACVPR risk-stratification recommendation for clinical settings.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IDEA Health &amp; Fitness Association. The Preexercise Screening — real ACSM three-tier risk stratification criteria (low/moderate/high).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PMC4094111. Application of the AHA/ACSM Preparticipation Screening Checklist — real AHA/ACSM joint position statement basis.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PMC4926293. Pre-exercise screening: role of the primary care physician — real ~1% further-evaluation estimate, PAR-Q+ legal/regulatory adoption.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PMC11395539. Public Perceptions on the Use of the PAR-Q — real ~33.1% further-medical-evaluation finding.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AAFP. ACSM/AHA Release Recommendations for Fitness Facilities — real waiver/restriction practice for non-compliant participants.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[FITNESS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FW-SCREEN-01-EN · Pre-Participation Screening &amp; Risk Assessment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2026-09-15T07:53:13.679Z</dcterms:created>
  <dcterms:modified xsi:type="dcterms:W3CDTF">2026-09-15T07:53:13.700Z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