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ახალგაზრდობისა და არასრულწლოვანთა პროგრამის ზედამხედველობა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FW-YOUTH-01-KA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ახალგაზრდობისა და არასრულწლოვანთა პროგრამის ზედამხედველობა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ზედამხედველობის თანაფარდობები · 5. ინსტრუქტორის კვალიფიკაცია ახალგაზრდულ პროგრამებში · 6. დაცვა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ყოველი ახალგაზრდა და არასრულწლოვანი მონაწილე [ORGANIZATION NAME]-ში იღებს რეალურ, ასაკის-შესაბამის ზედამხედველობასა და პროგრამის დიზაინს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მონაწილეზე 18 წლამდე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დაუსახლებელი დაწესებულება — აღჭურვილობის ზონა რეალური, დამსწრე, კვალიფიციური პერსონალის გარეშე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ზედამხედველობის თანაფარდობები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ინარჩუნებს რეალურ, ასაკის-მიხედვით დაწესრიგებულ პერსონალი-მონაწილის თანაფარდობებს: 1:10 საშუალო სკოლის ასაკის მონაწილეებისთვის და 1:15 საშუალო სკოლის ასაკის მონაწილეებისთვის [1]. 18 წლამდე მონაწილეები არ იყენებენ დაუსახლებელ აღჭურვილობის ზონებს [ORGANIZATION NAME]-ში არავითარ გარემოებაში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ინსტრუქტორის კვალიფიკაცია ახალგაზრდულ პროგრამებში</w:t>
      </w:r>
    </w:p>
    <w:p>
      <w:pPr>
        <w:spacing w:after="110" w:line="260"/>
      </w:pPr>
      <w:r>
        <w:rPr>
          <w:sz w:val="20"/>
          <w:szCs w:val="20"/>
        </w:rPr>
        <w:t xml:space="preserve">[ORGANIZATION NAME] მოითხოვს ნებისმიერ ინსტრუქტორს, რომელიც ხელმძღვანელობს ახალგაზრდულ-სპეციფიკურ პროგრამას, გააჩნდეს რეალური, ასაკის-შესაბამისი პროგრამირების კომპეტენცია [3, 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დაცვა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იყენებს რეალურ ფონურ შემოწმებას და დაცვის პრაქტიკას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ფიტნეს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ახალგაზრდული პროგრამის ინსტრუქტორი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თანაფარდობის შესაბამისობა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ფონური შემოწმების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FW-YOUTH-01-F01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ახალგაზრდული პროგრამის ზედამხედველობისა და თანაფარდობის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FW-STAFF-01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ვარჯიშის ზედამხედველობა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FW-RIGHTS-01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წევრის უფლებები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[FITNESS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Navy Fitness/MWR Fitness Center Standards.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PTDistinction. Best Youth Fitness Certifications.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NSCA. Youth Performance and Fitness.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ASFA. Youth Fitness Trainer Certification Online.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NETA. Youth Fitness Certification.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[FITNESS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FW-YOUTH-01-KA · ახალგაზრდობისა და არასრულწლოვანთა ზედამხედველობა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2026-09-15T08:10:07.189Z</dcterms:created>
  <dcterms:modified xsi:type="dcterms:W3CDTF">2026-09-15T08:10:07.189Z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