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ინტერესთა კონფლიქტის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H-GOV-08-KA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ინტერესთა კონფლიქტის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გამჟღავნების პროცესი · 6. გამჟღავნებული კონფლიქტების მართვა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რეალური ან აღქმული ინტერესთა კონფლიქტების — ფინანსური, პირადი ან პროფესიული — ჭეშმარიტი გამჟღავნებისა და მართვის უზრუნველყოფა, კლინიკური და შესყიდვების გადაწყვეტილებების მთლიანობის დაცვით.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>წინამდებარე პროცედურა ვრცელდება [ORGANIZATION NAME]-ის ყოველ თანამშრომელზე, ექიმზე და მმართველი ორგანოს წევრზე, მომწოდებლის შეფასების (H-CC-02) და ექიმის კრედენშირების (H-HR-01) გადაწყვეტილებების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ინტერესთა კონფლიქტი — ნებისმიერი რეალური ან გონივრულად აღქმული სიტუაცია, სადაც თანამშრომლის პირადმა, ფინანსურმა ან სხვა გარეშე ინტერესმა შეიძლება გავლენა მოახდინოს, ან გავლენას ჰგავდეს, [ORGANIZATION NAME]-ის სახელით მიღებულ პროფესიულ გადაწყვეტილებაზე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ინტერესთა კონფლიქტი თავად არ არის გადაცდომა — რეალური ჩავარდნაა მისი არ-გამჟღავნება, ან გაუმჟღავნებელი კონფლიქტის გადაწყვეტილებაზე გავლენის დაშვება. გამჟღავნება იცავს როგორც ინდივიდს, ასევე ორგანიზაციას.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გამჟღავნების პროცესი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ყოველი თანამშრომელი გადაწყვეტილების-მიღების უფლებამოსილებით შესყიდვაზე, მომწოდებლის შერჩევაზე ან კრედენშირებაზე ავსებს წლიურ ინტერესთა კონფლიქტის დეკლარაციას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ახალი კონფლიქტი, წარმოშობილი წლიურ ციკლებს შორის (მაგ., ოჯახის წევრი უერთდება მომწოდებელს, ახალი გარეშე საკონსულტაციო შეთანხმება), გამჟღავნებულია განსაზღვრულ მოკლე ფანჯარაში, არ ინახება შემდეგ წლიურ ციკლამდე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გამჟღავნებები განიხილება დირექტორის ან დანიშნული მმართველობის ხელმძღვანელის მიერ, არ თვით-ფასდება მხოლოდ გამმჟღავნებლის მიერ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გამჟღავნებული კონფლიქტების მართვა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გამჟღავნებული კონფლიქტის მქონე ინდივიდი თავს იკავებს კონკრეტული გადაწყვეტილების, ხმის ან შეფასებისგან, სადაც კონფლიქტი შესაბამისია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თავშეკავება დოკუმენტირებულია შესაბამის ჩანაწერში (მაგ., H-CC-02-ის მომწოდებლის შეფასების ქულათა ცხრილი, H-GOV-03-ის მართვის მიმოხილვის ოქმი)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ექიმის გარეშე ფინანსური ურთიერთობა ფარმაცევტულ ან მოწყობილობის მომწოდებელთან, გამოყენებულთან [ORGANIZATION NAME]-ში, გამჟღავნებულია კრედენშირებისას (H-HR-01) და განიხილება შემდგომ წელიწადში ერთხელ, არ არის გამჟღავნებული ერთხელ და დავიწყებული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გადაწყვეტილების-მიმღები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გამჟღავნების შეგროვება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გამჟღავნების მიმოხილვა და თავშეკავების გადაწყვეტილებები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ახალი კონფლიქტების დროული გამჟღავნება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მომწოდებლების შეფასება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ექიმის კრედენშირება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ანტი-კორუფციის პოლიტიკა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ზოგადი აკრედიტაციის მმართველობის პრაქტიკა — სტანდარტული ინტერესთა-კონფლიქტის გამჟღავნებისა და თავშეკავების პრინციპი, ფართოდ მიღებული ჯანდაცვის მმართველობის სტანდარტების შესაბამისად.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H-GOV-08-KA · ინტერესთა კონფლიქტი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2026-09-14T21:54:39.605Z</dcterms:created>
  <dcterms:modified xsi:type="dcterms:W3CDTF">2026-09-14T21:54:39.605Z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