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მეთოდის ვალიდაცია და ვერიფიკაცია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H-LAB-15-KA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მეთოდის ვალიდაცია და ვერიფიკაცია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რა საჭიროებს ვალიდაციას — გამონაკლისების გარეშე · 7. ვალიდაციის პარამეტრები</w:t>
      </w:r>
    </w:p>
    <w:p>
      <w:pPr>
        <w:spacing w:after="110" w:line="260"/>
      </w:pPr>
      <w:r>
        <w:rPr>
          <w:sz w:val="20"/>
          <w:szCs w:val="20"/>
        </w:rPr>
        <w:t xml:space="preserve">8. დამტკიცება და შენახვა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არა-გათავისუფლებული ტესტის, მეთოდის ან ინსტრუმენტის პაციენტის ტესტირებაში გამოყენებამდე ვალიდაციის ან ვერიფიკაციის უზრუნველყოფა, გამონაკლისების გარეშე, დაფუძნებული იმაზე, რამდენ ხანს იყო მეთოდი ხელმისაწვდომი ან ადრე გამოყენებული სხვაგან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არა-გათავისუფლებულ ტესტზე, მეთოდზე ან ინსტრუმენტის სისტემაზე, გამოყენებულს [ORGANIZATION NAME]-ში, იმავე მარკისა და მოდელის ახალი ინსტრუმენტის ჩათვლით, უკვე გამოყენებულის მსგავსად, და ნებისმიერი დროებითი ჩანაცვლების (ნასესხები) ინსტრუმენტის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ვალიდაცია — შესრულების მახასიათებლების დადგენა მეთოდისთვის, ადრე გარე ორგანოს მიერ არავალიდირებული (მაგ., ლაბორატორიაში-შემუშავებული ტესტი)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ვერიფიკაცია — დადასტურება, რომ მეთოდი, უკვე ვალიდირებული მისი მწარმოებლის მიერ (მაგ., FDA-ს მიერ დამტკიცებული ნაკრები), მუშაობს, როგორც განაცხადებულია, ამ კონკრეტულ ლაბორატორიაში, ამ კონკრეტულ აღჭურვილობაზე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არ არსებობს გამონაკლისი ტესტის ვალიდაციისთვის ან ვერიფიკაციისთვის, დაფუძნებული იმაზე, როდის შემოიღო ის ლაბორატორიამ — ეს რეალური მოთხოვნა ვრცელდება, რამდენ ხანსაც არ უნდა იყოს მეთოდი გამოყენებული, იმავე მარკისა და მოდელის ინსტრუმენტის ჩათვლით, უკვე ვალიდირებულის სხვაგან, და დროებითი ჩანაცვლების (ნასესხები) ინსტრუმენტის ჩათვლით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ვალიდაციის/ვერიფიკაციის გეგმის დიზაინი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ვალიდაციის კვლევის ჩატარება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საბოლოო ანგარიშის მიმოხილვა და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რა საჭიროებს ვალიდაციას — გამონაკლისების გარეშე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ახალი, ლაბორატორიაში-შემუშავებული ტესტი (LDT)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ახალი FDA-ს მიერ დამტკიცებული ნაკრები ან მეთოდი, ვერიფიცირებული ამ ლაბორატორიაში გამოსაყენებლად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ახალი ინსტრუმენტი, არსებულის იმავე მარკისა და მოდელის ჩათვლით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დროებითი ჩანაცვლების (ნასესხები) ინსტრუმენტი — იგივე რეალური მოთხოვნა ვრცელდება, არა შემცირებული ან გათავისუფლებული პროცესი [1]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ეს მოთხოვნა არ ვრცელდება ტრადიციულ მეთოდებზე, როგორიცაა ხელით მიკროსკოპია, ჩვეულებრივი მიკრობიოლოგიური კულტურები, ჩვეულებრივი ციტოგენეტიკა და ხელით ჰემატოლოგია და იმუნოლოგიის ტესტები — რეალური, კონკრეტული, შეზღუდული გამონაკლისი, არა ზოგადი გათავისუფლება ძველი მეთოდებისთვის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ვალიდაციის პარამეტრები</w:t>
      </w:r>
    </w:p>
    <w:p>
      <w:pPr>
        <w:spacing w:after="110" w:line="260"/>
      </w:pPr>
      <w:r>
        <w:rPr>
          <w:sz w:val="20"/>
          <w:szCs w:val="20"/>
        </w:rPr>
        <w:t xml:space="preserve">ვალიდაციის ან ვერიფიკაციის კვლევა მიმართავს მეთოდისთვის გამოსაყენებელ პარამეტრებს [2–3]:</w:t>
      </w:r>
    </w:p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სიზუსტე (განმეორებადობა და რეპროდუცირებადობა)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სიზუსტე/სისწორე (შეთანხმება ცნობილ საცნობარო ან შედარების მეთოდთან)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ანალიტიკური მგრძნობელობა და სპეციფიკურობა, და კლინიკურად გამოსაყენებელი შემთხვევებში, კლინიკური მგრძნობელობა და სპეციფიკურობა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ანგარიშვალდებული დიაპაზონი და ხაზოვნება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საცნობარო ინტერვალები, ვერიფიცირებული ან დადგენილი [ORGANIZATION NAME]-ის საკუთარი პაციენტთა პოპულაციისთვის</w:t>
          </w:r>
        </w:p>
      </w:tc>
    </w:tr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დამტკიცება და შენახვა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ქოლგისებრი ვალიდაციის SOP განსაზღვრავს ზოგად პროცესს, მორგებულს ყოველი კონკრეტული ვალიდირებადი ტესტისთვის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შედეგები აკუმულირდება ვალიდაციის ანგარიშში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>სამედიცინო დირექტორი განიხილავს და ამტკიცებს ანგარიშს, სანამ ტესტი დაემატება აქტიურ ტესტების მენიუს (H-LAB-14)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ვალიდაციის ჩანაწერები ინახება იმდენ ხანს, რამდენადაც მეთოდი გამოიყენება, და მინიმუმ 2 წელი მისი გაუქმების შემდეგ — არა მხოლოდ შემდეგ გადახედვის ციკლამდე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გათავისუფლებული ტესტირება მიჰყვება მწარმოებლის ინსტრუქციებს ისე, როგორც დაწერილია, და არ საჭიროებს იმავე ვალიდაციის კვლევას, მაგრამ არ არის გათავისუფლებული კომპეტენციისა და QC მოთხოვნებისგან სხვა SOP-ების ქვეშ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თუ გამოიყენება ლაბორატორიაში-შემუშავებული ტესტი, რეალური აშშ-ის მარეგულირებელი უარის ენა შედის ანგარიშში, სადაც გამოსაყენებელია, აღნიშნავს, რომ ტესტი შემუშავებული იყო და მისი შესრულების მახასიათებლები დადგენილი იყო [ORGANIZATION NAME]-ის მიერ, არ არის FDA-ს მიერ გასუფთავებული ან დამტკიცებული, და გამოიყენება კლინიკური მიზნებისთვის CLIA მაღალი-სირთულის ავტორიზაციის ქვეშ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აქტიური ტესტების მენიუს ელემენტი მიმდინარე, ხელმისაწვდომი ვალიდაციის ანგარიშით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ვალიდაცია დასრულებული ახალი ინსტრუმენტის ან ნასესხების პაციენტის ტესტირებაში შესვლამდე, ნულოვანი გამონაკლისით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H-LAB-14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ტესტების მენიუ და ტესტირების სფერო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ლაბორატორიული აღჭურვილობის კალიბრაცია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CAP. Test Method Validation and Verification — გამონაკლისის-გარეშე მოთხოვნა, შენახვის ვადა, ტრადიციული-მეთოდის გამონაკლისი.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USPTO. Systems and methods for laboratory assay validation or verification — CAP/CLIA/ISO 15189 სფერო.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Accountable HQ. Clinical Laboratory Configuration Management — ვალიდაციის პარამეტრები.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Tear Based Sample Collection (clinicaltrials.gov პროტოკოლი). Validation process for an LDT — ქოლგისებრი SOP, სამედიცინო დირექტორის დამტკიცება, LDT უარი.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[სამედიცინო 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H-LAB-15-KA · მეთოდის ვალიდაცია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2026-09-14T15:35:28.630Z</dcterms:created>
  <dcterms:modified xsi:type="dcterms:W3CDTF">2026-09-14T15:35:28.633Z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