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მიგრანტებისა და ლტოლვილებისთვის ინკლუზიური მოვლის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H-PR-06-KA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მიგრანტებისა და ლტოლვილებისთვის ინკლუზიური მოვლის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რეალური WHO ჩარჩო · 7. პრაქტიკული ინკლუზიური-მოვლის ზომები</w:t>
      </w:r>
    </w:p>
    <w:p>
      <w:pPr>
        <w:spacing w:after="110" w:line="260"/>
      </w:pPr>
      <w:r>
        <w:rPr>
          <w:sz w:val="20"/>
          <w:szCs w:val="20"/>
        </w:rPr>
        <w:t xml:space="preserve">8. უწყვეტობა საზღვრებს გარეთ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მიერ მიგრანტი და ლტოლვილი პაციენტებისთვის ჭეშმარიტად ინკლუზიური, რეალური წვდომის უზრუნველყოფა, WHO-ს გლობალური სამოქმედო გეგმის შესაბამისად ლტოლვილთა და მიგრანტთა ჯანმრთელობის ხელშეწყობისთვის, 2019–2030 (GAP) — რეალური, მიმდინარე გლობალური ჩარჩო, არა მისწრაფებითი განცხადება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პაციენტის კონტაქტზე [ORGANIZATION NAME]-ში, სადაც მიგრაციის ან გადაადგილების სტატუსი შესაბამისია წვდომის, კომუნიკაციის ან მოვლის უწყვეტობისთვის.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GAP — რეალური WHO-ს გლობალური სამოქმედო გეგმა ლტოლვილთა და მიგრანტთა ჯანმრთელობის ხელშეწყობისთვის, 2019–2030, გაგრძელებული ჯანმრთელობის მსოფლიო ასამბლეის რეზოლუციით WHA76.14 2023 წელს მისი თავდაპირველი 2023 წლის დასრულების თარიღიდან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WHO ჯანმრთელობისა და მიგრაციის პროგრამა — რეალური WHO ორგანო, პასუხისმგებელი წევრი სახელმწიფოების ხელმძღვანელობაზე ლტოლვილთა და მიგრანტთა ჯანმრთელობის საკითხებში, მუშაობს გაერო-ს მიგრაციის ქსელის მეშვეობით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რეალური, საოცარი მასშტაბის ფაქტი: დღეს ყოველი მერვე ადამიანი არის ან მიგრანტი, ან იძულებით გადაადგილებული [4]. ლტოლვილები და მიგრანტები არ არიან თანდაყოლილად ნაკლებად ჯანმრთელნი, ვიდრე მასპინძელი ქვეყნის მოსახლეობა — მაგრამ მილიონები დაუცველ სიტუაციაში ჭეშმარიტად უარეს ჯანმრთელობის შედეგებს აწყდებიან, განსაკუთრებით სადაც საცხოვრებელი და სამუშაო პირობები არასტანდარტულია [4]. როგორც დოქტორმა სანტინო სევერონიმ, WHO ჯანმრთელობისა და მიგრაციის პროგრამის დირექტორმა, თქვა: ჯანმრთელობა არ იწყება და არ მთავრდება ქვეყნის საზღვართან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რეგისტრატურა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პერსონალის მომზადება ინკლუზიური-მოვლის პრინციპებზე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წვდომის ბარიერების იდენტიფიცირება მიღებისას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ინკლუზიური-მოვლის ზომების გამოყენება კონტაქტისას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რეალური WHO ჩარჩო</w:t>
      </w:r>
    </w:p>
    <w:p>
      <w:pPr>
        <w:spacing w:after="110" w:line="260"/>
      </w:pPr>
      <w:r>
        <w:rPr>
          <w:sz w:val="20"/>
          <w:szCs w:val="20"/>
        </w:rPr>
        <w:t xml:space="preserve">GAP არის პირველი ყოვლისმომცველი გლობალური ჩარჩო, რომელიც მიმართავს მიგრაციასა და ჯანმრთელობას კოორდინირებული, მრავალსექტორული ქმედებით — ის ხაზს უსვამს, რომ ლტოლვილთა და მიგრანტთა ჯანმრთელობა განუყოფელია მასპინძელი პოპულაციისგან, და ინკლუზია ჭეშმარიტად ცენტრალურია უფრო ძლიერი, თანასწორი ჯანდაცვის სისტემების შესაქმნელად, არა ცალკე პარალელური ტრასა [5].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ლტოლვილთა და მიგრანტთა ჯანმრთელობის ხელშეწყობა რეალური მოკლევადიანი და გრძელვადიანი საზოგადოებრივი ჯანდაცვის ინტერვენციებით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ძირითადი ჯანდაცვის უწყვეტობისა და ხარისხის ხელშეწყობა, ხოლო პროფესიული ჯანმრთელობისა და უსაფრთხოების ზომების გაძლიერება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ლტოლვილთა-მგრძნობიარე და მიგრანტთა-მგრძნობიარე ჯანდაცვის პოლიტიკის, სამართლებრივი და სოციალური დაცვის წინსვლა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კონკრეტულად ლტოლვილი და მიგრანტი ქალების, ბავშვებისა და მოზარდების ჯანმრთელობასა და გენდერულ თანასწორობაზე ყურადღების მიქცევა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პარტნიორობებისა და ინტერსექტორული, საერთაშორისო და ინტერსააგენტო კოორდინაციის გაძლიერება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ჯანმრთელობის მონიტორინგისა და ინფორმაციის სისტემების გაძლიერება კონკრეტულად ამ პოპულაციისთვის [6]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2025 წლის დასაწყისში 93 WHO წევრი სახელმწიფოს მიერ დასრულებული პირველი გლობალური ჯანმრთელობისა და მიგრაციის კვლევის მიხედვით, ეს არის რეალური, აქტიურად მონიტორინგირებული გლობალური ძალისხმევა — არა სტატიკური პოლიტიკის დოკუმენტი, ჩარიცხული მიღების შემდეგ [7].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პრაქტიკული ინკლუზიური-მოვლის ზომები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>მიგრაციის ან გადაადგილების სტატუსი არასდროს არის ბარიერი [ORGANIZATION NAME]-ში მოვლის მისაღებად — რეგისტრაციისა და მიღების პროცესები ითავსებენ პაციენტებს სტანდარტული ადგილობრივი დოკუმენტაციის გარეშეც, H-PR-01-ის რეალური პაციენტის უფლებების დაცვის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ენობრივი წვდომა (H-PR-02) გამოიყენება ვარაუდის გარეშე, რომ მიგრანტის ან ლტოლვილის პროფესიონალიზმი ემთხვევა მასპინძელი ქვეყნის ენას, ცხოვრების ხანგრძლივობის მიუხედავად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სამუშაო ძალისთვის პროფესიული ჯანმრთელობისა და უსაფრთხოების ზომები გამოიყენება თანმიმდევრულად, თანამშრომლის საკუთარი მიგრაციის სტატუსის მიუხედავად, რეალური GAP პროფესიული ჯანმრთელობის პრიორიტეტის შესაბამისად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უწყვეტობა საზღვრებს გარეთ</w:t>
      </w:r>
    </w:p>
    <w:p>
      <w:pPr>
        <w:spacing w:after="110" w:line="260"/>
      </w:pPr>
      <w:r>
        <w:rPr>
          <w:sz w:val="20"/>
          <w:szCs w:val="20"/>
        </w:rPr>
        <w:t>სადაც მიგრანტის ან ლტოლვილის მოვლა გაგრძელდება სხვაგან — სხვა ქვეყანაში, სხვა რეგიონში — რეალური, გამოსაყენებელი უწყვეტობის-მოვლის რეზიუმე მოწოდებულია, H-CC-10-ის მოთხოვნების შესაბამისად, იმის აღიარებით, რომ მობილური პოპულაციების ჯანმრთელობის ინფორმაციის სისტემები არის რეალური, დოკუმენტირებული ხარვეზი, რომელსაც GAP კონკრეტულად ცდილობს დახუროს [6].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პედიატრიული მიგრანტი ან ლტოლვილი პაციენტის დაცვის საჭიროებები განიხილება იმავე სიმკაცრით, როგორც H-PED-03, სპეციალური ყურადღებით რეალურ GAP პრიორიტეტზე ლტოლვილი და მიგრანტი ბავშვების ჯანმრთელობასა და კეთილდღეობაზე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პერსონალის მომზადება ინკლუზიური-მოვლის პრინციპებზე პირდაპირ ეყრდნობა რეალურ WHO ჯანმრთელობისა და მიგრაციის პროგრამის მასალებს, არა ზოგადი მრავალფეროვნების-მომზადების შემცვლელს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მიგრაციის/გადაადგილების სტატუსი არასდროს ფიქსირდება როგორც რეგისტრაციის ბარიერი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ენობრივი წვდომა გამოყენებული თანმიმდევრულად, ვარაუდირებული პროფესიონალიზმის მიუხედავად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უწყვეტობა-მოვლის რეზიუმეები მოწოდებული პაციენტებისთვის, რომლებიც აგრძელებენ მოვლას სხვაგან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პაციენტის უფლებები და პასუხისმგებლობები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თარჯიმანი და ენობრივი წვდომა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მოვლის უწყვეტობა დაბრუნებადი/გადასახლებადი პაციენტებისთვის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Refugee and migrant health — საინფორმაციო ფურცელი, WHO სპეციალური ინიციატივა ჯანმრთელობასა და მიგრაციაზე.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Refugee and migrant health — WHO ჯანმრთელობისა და მიგრაციის პროგრამა, გაერო-ს მიგრაციის ქსელთან ჩართულობა.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United Nations Network on Migration. WHO global action plan on promoting the health of refugees and migrants, 2019–2030 — WHA76.14 გაგრძელება.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WHO. The World Health Assembly extends the global action plan for refugee and migrant health until 2030 — ერთი-მერვედის სტატისტიკა, დოქ. სევერონის ციტატა.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WHO. World report on promoting the health of refugees and migrants: Monitoring progress on the WHO global action plan — GAP ჩარჩოს აღწერა.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Global Forum on Migration and Development. WHO Global Action Plan on promoting the health of refugees and migrants — ექვსი პრიორიტეტული სფერო.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WHO. World report on promoting the health of refugees and migrants — პირველი გლობალური ჯანმრთელობისა და მიგრაციის კვლევა, 93 წევრი სახელმწიფო.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H-PR-06-KA · მიგრანტი და ლტოლვილი პაციენტები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2026-09-14T21:44:41.183Z</dcterms:created>
  <dcterms:modified xsi:type="dcterms:W3CDTF">2026-09-14T21:44:41.189Z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